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BE" w:rsidRDefault="004977BE" w:rsidP="00DC13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3D7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духо</w:t>
      </w:r>
      <w:r w:rsidR="00DC13D7">
        <w:rPr>
          <w:rFonts w:ascii="Times New Roman" w:hAnsi="Times New Roman" w:cs="Times New Roman"/>
          <w:b/>
          <w:sz w:val="28"/>
          <w:szCs w:val="28"/>
        </w:rPr>
        <w:t xml:space="preserve">вно–нравственному воспитанию </w:t>
      </w:r>
      <w:r w:rsidRPr="00DC13D7">
        <w:rPr>
          <w:rFonts w:ascii="Times New Roman" w:hAnsi="Times New Roman" w:cs="Times New Roman"/>
          <w:b/>
          <w:sz w:val="28"/>
          <w:szCs w:val="28"/>
        </w:rPr>
        <w:t xml:space="preserve"> детей дошкольного возраста</w:t>
      </w:r>
      <w:r w:rsidR="00DC13D7">
        <w:rPr>
          <w:rFonts w:ascii="Times New Roman" w:hAnsi="Times New Roman" w:cs="Times New Roman"/>
          <w:b/>
          <w:sz w:val="28"/>
          <w:szCs w:val="28"/>
        </w:rPr>
        <w:t>.</w:t>
      </w:r>
    </w:p>
    <w:p w:rsidR="00DC13D7" w:rsidRPr="00DC13D7" w:rsidRDefault="00DC13D7" w:rsidP="00DC13D7">
      <w:pPr>
        <w:rPr>
          <w:rFonts w:ascii="Times New Roman" w:hAnsi="Times New Roman" w:cs="Times New Roman"/>
          <w:sz w:val="28"/>
          <w:szCs w:val="28"/>
        </w:rPr>
      </w:pPr>
      <w:r w:rsidRPr="00DC13D7">
        <w:rPr>
          <w:rFonts w:ascii="Times New Roman" w:hAnsi="Times New Roman" w:cs="Times New Roman"/>
          <w:sz w:val="28"/>
          <w:szCs w:val="28"/>
        </w:rPr>
        <w:t>Дошкольное детство – это важный период в жизни ребенка,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3D7">
        <w:rPr>
          <w:rFonts w:ascii="Times New Roman" w:hAnsi="Times New Roman" w:cs="Times New Roman"/>
          <w:sz w:val="28"/>
          <w:szCs w:val="28"/>
        </w:rPr>
        <w:t>формируются основные представления об окружающей действительности,</w:t>
      </w:r>
    </w:p>
    <w:p w:rsidR="00DC13D7" w:rsidRPr="00DC13D7" w:rsidRDefault="00DC13D7" w:rsidP="00DC13D7">
      <w:pPr>
        <w:rPr>
          <w:rFonts w:ascii="Times New Roman" w:hAnsi="Times New Roman" w:cs="Times New Roman"/>
          <w:sz w:val="28"/>
          <w:szCs w:val="28"/>
        </w:rPr>
      </w:pPr>
      <w:r w:rsidRPr="00DC13D7">
        <w:rPr>
          <w:rFonts w:ascii="Times New Roman" w:hAnsi="Times New Roman" w:cs="Times New Roman"/>
          <w:sz w:val="28"/>
          <w:szCs w:val="28"/>
        </w:rPr>
        <w:t>представления о семейном укладе и родной зем</w:t>
      </w:r>
      <w:r>
        <w:rPr>
          <w:rFonts w:ascii="Times New Roman" w:hAnsi="Times New Roman" w:cs="Times New Roman"/>
          <w:sz w:val="28"/>
          <w:szCs w:val="28"/>
        </w:rPr>
        <w:t>ле. Наша задача – сохранить  все</w:t>
      </w:r>
      <w:r w:rsidR="00037F41">
        <w:rPr>
          <w:rFonts w:ascii="Times New Roman" w:hAnsi="Times New Roman" w:cs="Times New Roman"/>
          <w:sz w:val="28"/>
          <w:szCs w:val="28"/>
        </w:rPr>
        <w:t xml:space="preserve"> </w:t>
      </w:r>
      <w:r w:rsidRPr="00DC13D7">
        <w:rPr>
          <w:rFonts w:ascii="Times New Roman" w:hAnsi="Times New Roman" w:cs="Times New Roman"/>
          <w:sz w:val="28"/>
          <w:szCs w:val="28"/>
        </w:rPr>
        <w:t>то, что накоплено предшествующими поко</w:t>
      </w:r>
      <w:r>
        <w:rPr>
          <w:rFonts w:ascii="Times New Roman" w:hAnsi="Times New Roman" w:cs="Times New Roman"/>
          <w:sz w:val="28"/>
          <w:szCs w:val="28"/>
        </w:rPr>
        <w:t>лениями и, преумножая, внести в</w:t>
      </w:r>
      <w:r w:rsidR="00037F41">
        <w:rPr>
          <w:rFonts w:ascii="Times New Roman" w:hAnsi="Times New Roman" w:cs="Times New Roman"/>
          <w:sz w:val="28"/>
          <w:szCs w:val="28"/>
        </w:rPr>
        <w:t xml:space="preserve"> </w:t>
      </w:r>
      <w:r w:rsidRPr="00DC13D7">
        <w:rPr>
          <w:rFonts w:ascii="Times New Roman" w:hAnsi="Times New Roman" w:cs="Times New Roman"/>
          <w:sz w:val="28"/>
          <w:szCs w:val="28"/>
        </w:rPr>
        <w:t>современный образовательный процесс.</w:t>
      </w:r>
    </w:p>
    <w:p w:rsidR="004977BE" w:rsidRPr="004977BE" w:rsidRDefault="004977BE" w:rsidP="004977BE">
      <w:pPr>
        <w:rPr>
          <w:rFonts w:ascii="Times New Roman" w:hAnsi="Times New Roman" w:cs="Times New Roman"/>
          <w:sz w:val="28"/>
          <w:szCs w:val="28"/>
        </w:rPr>
      </w:pPr>
    </w:p>
    <w:p w:rsidR="004977BE" w:rsidRPr="004977BE" w:rsidRDefault="004977BE" w:rsidP="004977BE">
      <w:pPr>
        <w:rPr>
          <w:rFonts w:ascii="Times New Roman" w:hAnsi="Times New Roman" w:cs="Times New Roman"/>
          <w:sz w:val="28"/>
          <w:szCs w:val="28"/>
        </w:rPr>
      </w:pPr>
      <w:r w:rsidRPr="004977B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A4671">
        <w:rPr>
          <w:rFonts w:ascii="Times New Roman" w:hAnsi="Times New Roman" w:cs="Times New Roman"/>
          <w:sz w:val="28"/>
          <w:szCs w:val="28"/>
        </w:rPr>
        <w:t xml:space="preserve">рассчитана на 4 года обучения для детей от 3 - </w:t>
      </w:r>
      <w:r w:rsidRPr="004977BE">
        <w:rPr>
          <w:rFonts w:ascii="Times New Roman" w:hAnsi="Times New Roman" w:cs="Times New Roman"/>
          <w:sz w:val="28"/>
          <w:szCs w:val="28"/>
        </w:rPr>
        <w:t>7 лет  и направлена на формирование не тол</w:t>
      </w:r>
      <w:r w:rsidR="002A4671">
        <w:rPr>
          <w:rFonts w:ascii="Times New Roman" w:hAnsi="Times New Roman" w:cs="Times New Roman"/>
          <w:sz w:val="28"/>
          <w:szCs w:val="28"/>
        </w:rPr>
        <w:t xml:space="preserve">ько внешне социально </w:t>
      </w:r>
      <w:r w:rsidRPr="004977BE">
        <w:rPr>
          <w:rFonts w:ascii="Times New Roman" w:hAnsi="Times New Roman" w:cs="Times New Roman"/>
          <w:sz w:val="28"/>
          <w:szCs w:val="28"/>
        </w:rPr>
        <w:t xml:space="preserve"> нравственного поведения детей, но и на становление целостной личности ребенка, всех ее сфер, прежде всего высших: духовно-нравственной и социокультурной.</w:t>
      </w:r>
    </w:p>
    <w:p w:rsidR="004977BE" w:rsidRPr="004977BE" w:rsidRDefault="004977BE" w:rsidP="004977BE">
      <w:pPr>
        <w:rPr>
          <w:rFonts w:ascii="Times New Roman" w:hAnsi="Times New Roman" w:cs="Times New Roman"/>
          <w:sz w:val="28"/>
          <w:szCs w:val="28"/>
        </w:rPr>
      </w:pPr>
    </w:p>
    <w:p w:rsidR="004977BE" w:rsidRPr="004977BE" w:rsidRDefault="004977BE" w:rsidP="004977BE">
      <w:pPr>
        <w:rPr>
          <w:rFonts w:ascii="Times New Roman" w:hAnsi="Times New Roman" w:cs="Times New Roman"/>
          <w:sz w:val="28"/>
          <w:szCs w:val="28"/>
        </w:rPr>
      </w:pPr>
      <w:r w:rsidRPr="004977BE">
        <w:rPr>
          <w:rFonts w:ascii="Times New Roman" w:hAnsi="Times New Roman" w:cs="Times New Roman"/>
          <w:sz w:val="28"/>
          <w:szCs w:val="28"/>
        </w:rPr>
        <w:t xml:space="preserve">В первой части программы  обосновываются цель и задачи курса, его содержание и </w:t>
      </w:r>
      <w:r w:rsidR="002A4671">
        <w:rPr>
          <w:rFonts w:ascii="Times New Roman" w:hAnsi="Times New Roman" w:cs="Times New Roman"/>
          <w:sz w:val="28"/>
          <w:szCs w:val="28"/>
        </w:rPr>
        <w:t>формы организации  работы кружка.</w:t>
      </w:r>
    </w:p>
    <w:p w:rsidR="004977BE" w:rsidRPr="00323E33" w:rsidRDefault="004977BE" w:rsidP="004977BE">
      <w:pPr>
        <w:rPr>
          <w:rFonts w:ascii="Times New Roman" w:hAnsi="Times New Roman" w:cs="Times New Roman"/>
          <w:b/>
          <w:sz w:val="28"/>
          <w:szCs w:val="28"/>
        </w:rPr>
      </w:pPr>
    </w:p>
    <w:p w:rsidR="00DC13D7" w:rsidRPr="00DC13D7" w:rsidRDefault="00DC13D7" w:rsidP="00DC13D7">
      <w:pPr>
        <w:rPr>
          <w:rFonts w:ascii="Times New Roman" w:hAnsi="Times New Roman" w:cs="Times New Roman"/>
          <w:sz w:val="28"/>
          <w:szCs w:val="28"/>
        </w:rPr>
      </w:pPr>
      <w:r w:rsidRPr="00323E33">
        <w:rPr>
          <w:rFonts w:ascii="Times New Roman" w:hAnsi="Times New Roman" w:cs="Times New Roman"/>
          <w:b/>
          <w:sz w:val="28"/>
          <w:szCs w:val="28"/>
        </w:rPr>
        <w:t>Цель:</w:t>
      </w:r>
      <w:r w:rsidRPr="00DC13D7">
        <w:rPr>
          <w:rFonts w:ascii="Times New Roman" w:hAnsi="Times New Roman" w:cs="Times New Roman"/>
          <w:sz w:val="28"/>
          <w:szCs w:val="28"/>
        </w:rPr>
        <w:t xml:space="preserve"> Формирование   основ духовно-нравственной личности с активной жизненной позицией через  приобщение детей к истокам  и традициям русской народной культуры.</w:t>
      </w:r>
    </w:p>
    <w:p w:rsidR="00DC13D7" w:rsidRPr="00DC13D7" w:rsidRDefault="00DC13D7" w:rsidP="00DC13D7">
      <w:pPr>
        <w:rPr>
          <w:rFonts w:ascii="Times New Roman" w:hAnsi="Times New Roman" w:cs="Times New Roman"/>
          <w:sz w:val="28"/>
          <w:szCs w:val="28"/>
        </w:rPr>
      </w:pPr>
      <w:r w:rsidRPr="00DC13D7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C13D7" w:rsidRPr="00323E33" w:rsidRDefault="00DC13D7" w:rsidP="00DC13D7">
      <w:pPr>
        <w:rPr>
          <w:rFonts w:ascii="Times New Roman" w:hAnsi="Times New Roman" w:cs="Times New Roman"/>
          <w:b/>
          <w:sz w:val="28"/>
          <w:szCs w:val="28"/>
        </w:rPr>
      </w:pPr>
      <w:r w:rsidRPr="00323E33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</w:p>
    <w:p w:rsidR="00DC13D7" w:rsidRPr="00DC13D7" w:rsidRDefault="00DC13D7" w:rsidP="00DC13D7">
      <w:pPr>
        <w:rPr>
          <w:rFonts w:ascii="Times New Roman" w:hAnsi="Times New Roman" w:cs="Times New Roman"/>
          <w:sz w:val="28"/>
          <w:szCs w:val="28"/>
        </w:rPr>
      </w:pPr>
      <w:r w:rsidRPr="00DC13D7">
        <w:rPr>
          <w:rFonts w:ascii="Times New Roman" w:hAnsi="Times New Roman" w:cs="Times New Roman"/>
          <w:sz w:val="28"/>
          <w:szCs w:val="28"/>
        </w:rPr>
        <w:t>- Знакомство детей с основами духовно- нравственных традиций русского народа и уклада жизни, с народным фольклором, с особенностями традиционной подготовки и проведения праздников;</w:t>
      </w:r>
    </w:p>
    <w:p w:rsidR="00DC13D7" w:rsidRPr="00DC13D7" w:rsidRDefault="00DC13D7" w:rsidP="00DC13D7">
      <w:pPr>
        <w:rPr>
          <w:rFonts w:ascii="Times New Roman" w:hAnsi="Times New Roman" w:cs="Times New Roman"/>
          <w:sz w:val="28"/>
          <w:szCs w:val="28"/>
        </w:rPr>
      </w:pPr>
      <w:r w:rsidRPr="00DC13D7">
        <w:rPr>
          <w:rFonts w:ascii="Times New Roman" w:hAnsi="Times New Roman" w:cs="Times New Roman"/>
          <w:sz w:val="28"/>
          <w:szCs w:val="28"/>
        </w:rPr>
        <w:t xml:space="preserve"> - с предметами материальной культуры, включающей в себя предметы быта, труда и  одежду;</w:t>
      </w:r>
    </w:p>
    <w:p w:rsidR="00DC13D7" w:rsidRPr="00DC13D7" w:rsidRDefault="00DC13D7" w:rsidP="00DC13D7">
      <w:pPr>
        <w:rPr>
          <w:rFonts w:ascii="Times New Roman" w:hAnsi="Times New Roman" w:cs="Times New Roman"/>
          <w:sz w:val="28"/>
          <w:szCs w:val="28"/>
        </w:rPr>
      </w:pPr>
      <w:r w:rsidRPr="00DC13D7">
        <w:rPr>
          <w:rFonts w:ascii="Times New Roman" w:hAnsi="Times New Roman" w:cs="Times New Roman"/>
          <w:sz w:val="28"/>
          <w:szCs w:val="28"/>
        </w:rPr>
        <w:t>- с произведениями народно-прикладного искусства, развивать у детей творческое воображение при изготовлении своих работ в русском стиле.</w:t>
      </w:r>
    </w:p>
    <w:p w:rsidR="00DC13D7" w:rsidRPr="00323E33" w:rsidRDefault="00DC13D7" w:rsidP="00DC13D7">
      <w:pPr>
        <w:rPr>
          <w:rFonts w:ascii="Times New Roman" w:hAnsi="Times New Roman" w:cs="Times New Roman"/>
          <w:b/>
          <w:sz w:val="28"/>
          <w:szCs w:val="28"/>
        </w:rPr>
      </w:pPr>
      <w:r w:rsidRPr="00323E3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DC13D7" w:rsidRPr="00DC13D7" w:rsidRDefault="00DC13D7" w:rsidP="00DC13D7">
      <w:pPr>
        <w:rPr>
          <w:rFonts w:ascii="Times New Roman" w:hAnsi="Times New Roman" w:cs="Times New Roman"/>
          <w:sz w:val="28"/>
          <w:szCs w:val="28"/>
        </w:rPr>
      </w:pPr>
      <w:r w:rsidRPr="00DC13D7">
        <w:rPr>
          <w:rFonts w:ascii="Times New Roman" w:hAnsi="Times New Roman" w:cs="Times New Roman"/>
          <w:sz w:val="28"/>
          <w:szCs w:val="28"/>
        </w:rPr>
        <w:t xml:space="preserve">-Помощь в освоении социальных навыков и норм поведения, налаживании </w:t>
      </w:r>
      <w:bookmarkStart w:id="0" w:name="_GoBack"/>
      <w:bookmarkEnd w:id="0"/>
      <w:r w:rsidRPr="00DC13D7">
        <w:rPr>
          <w:rFonts w:ascii="Times New Roman" w:hAnsi="Times New Roman" w:cs="Times New Roman"/>
          <w:sz w:val="28"/>
          <w:szCs w:val="28"/>
        </w:rPr>
        <w:t xml:space="preserve">коммуникаций </w:t>
      </w:r>
      <w:proofErr w:type="gramStart"/>
      <w:r w:rsidRPr="00DC13D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C13D7">
        <w:rPr>
          <w:rFonts w:ascii="Times New Roman" w:hAnsi="Times New Roman" w:cs="Times New Roman"/>
          <w:sz w:val="28"/>
          <w:szCs w:val="28"/>
        </w:rPr>
        <w:t xml:space="preserve"> взрослыми и сверстниками на основе совместной деятельности и взаимной помощи; </w:t>
      </w:r>
    </w:p>
    <w:p w:rsidR="00DC13D7" w:rsidRPr="00DC13D7" w:rsidRDefault="00DC13D7" w:rsidP="00DC13D7">
      <w:pPr>
        <w:rPr>
          <w:rFonts w:ascii="Times New Roman" w:hAnsi="Times New Roman" w:cs="Times New Roman"/>
          <w:sz w:val="28"/>
          <w:szCs w:val="28"/>
        </w:rPr>
      </w:pPr>
      <w:r w:rsidRPr="00DC13D7">
        <w:rPr>
          <w:rFonts w:ascii="Times New Roman" w:hAnsi="Times New Roman" w:cs="Times New Roman"/>
          <w:sz w:val="28"/>
          <w:szCs w:val="28"/>
        </w:rPr>
        <w:t>- формирование  системы нравственных и эстетических эталонов (добро-зло, красиво</w:t>
      </w:r>
      <w:proofErr w:type="gramStart"/>
      <w:r w:rsidRPr="00DC13D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C13D7">
        <w:rPr>
          <w:rFonts w:ascii="Times New Roman" w:hAnsi="Times New Roman" w:cs="Times New Roman"/>
          <w:sz w:val="28"/>
          <w:szCs w:val="28"/>
        </w:rPr>
        <w:t xml:space="preserve"> некрасивое), поддержка в детях стремления поступать по-доброму, приумножать красоту; </w:t>
      </w:r>
    </w:p>
    <w:p w:rsidR="00DC13D7" w:rsidRPr="00DC13D7" w:rsidRDefault="00DC13D7" w:rsidP="00DC13D7">
      <w:pPr>
        <w:rPr>
          <w:rFonts w:ascii="Times New Roman" w:hAnsi="Times New Roman" w:cs="Times New Roman"/>
          <w:sz w:val="28"/>
          <w:szCs w:val="28"/>
        </w:rPr>
      </w:pPr>
      <w:r w:rsidRPr="00DC13D7">
        <w:rPr>
          <w:rFonts w:ascii="Times New Roman" w:hAnsi="Times New Roman" w:cs="Times New Roman"/>
          <w:sz w:val="28"/>
          <w:szCs w:val="28"/>
        </w:rPr>
        <w:t>- привитие интереса к культуре русского народа через знакомство с обычаями, праздниками, традициями, народным творчеством и искусством.</w:t>
      </w:r>
    </w:p>
    <w:p w:rsidR="00DC13D7" w:rsidRPr="00323E33" w:rsidRDefault="00DC13D7" w:rsidP="00DC13D7">
      <w:pPr>
        <w:rPr>
          <w:rFonts w:ascii="Times New Roman" w:hAnsi="Times New Roman" w:cs="Times New Roman"/>
          <w:b/>
          <w:sz w:val="28"/>
          <w:szCs w:val="28"/>
        </w:rPr>
      </w:pPr>
      <w:r w:rsidRPr="00323E33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DC13D7" w:rsidRPr="00DC13D7" w:rsidRDefault="00DC13D7" w:rsidP="00DC13D7">
      <w:pPr>
        <w:rPr>
          <w:rFonts w:ascii="Times New Roman" w:hAnsi="Times New Roman" w:cs="Times New Roman"/>
          <w:sz w:val="28"/>
          <w:szCs w:val="28"/>
        </w:rPr>
      </w:pPr>
      <w:r w:rsidRPr="00DC13D7">
        <w:rPr>
          <w:rFonts w:ascii="Times New Roman" w:hAnsi="Times New Roman" w:cs="Times New Roman"/>
          <w:sz w:val="28"/>
          <w:szCs w:val="28"/>
        </w:rPr>
        <w:t xml:space="preserve">- воспитание уважительного, милосердного, внимательного отношения к </w:t>
      </w:r>
      <w:proofErr w:type="gramStart"/>
      <w:r w:rsidRPr="00DC13D7">
        <w:rPr>
          <w:rFonts w:ascii="Times New Roman" w:hAnsi="Times New Roman" w:cs="Times New Roman"/>
          <w:sz w:val="28"/>
          <w:szCs w:val="28"/>
        </w:rPr>
        <w:t>ближним</w:t>
      </w:r>
      <w:proofErr w:type="gramEnd"/>
      <w:r w:rsidRPr="00DC13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13D7" w:rsidRPr="00DC13D7" w:rsidRDefault="00DC13D7" w:rsidP="00DC13D7">
      <w:pPr>
        <w:rPr>
          <w:rFonts w:ascii="Times New Roman" w:hAnsi="Times New Roman" w:cs="Times New Roman"/>
          <w:sz w:val="28"/>
          <w:szCs w:val="28"/>
        </w:rPr>
      </w:pPr>
      <w:r w:rsidRPr="00DC13D7">
        <w:rPr>
          <w:rFonts w:ascii="Times New Roman" w:hAnsi="Times New Roman" w:cs="Times New Roman"/>
          <w:sz w:val="28"/>
          <w:szCs w:val="28"/>
        </w:rPr>
        <w:t>- воспитание любви, заботливого, бережного отношения к родной природе</w:t>
      </w:r>
    </w:p>
    <w:p w:rsidR="004977BE" w:rsidRPr="004977BE" w:rsidRDefault="00DC13D7" w:rsidP="00DC13D7">
      <w:pPr>
        <w:rPr>
          <w:rFonts w:ascii="Times New Roman" w:hAnsi="Times New Roman" w:cs="Times New Roman"/>
          <w:sz w:val="28"/>
          <w:szCs w:val="28"/>
        </w:rPr>
      </w:pPr>
      <w:r w:rsidRPr="00DC13D7">
        <w:rPr>
          <w:rFonts w:ascii="Times New Roman" w:hAnsi="Times New Roman" w:cs="Times New Roman"/>
          <w:sz w:val="28"/>
          <w:szCs w:val="28"/>
        </w:rPr>
        <w:t>- воспитание в детях особенных черт русского характера: доброту, честность, пр</w:t>
      </w:r>
      <w:r>
        <w:rPr>
          <w:rFonts w:ascii="Times New Roman" w:hAnsi="Times New Roman" w:cs="Times New Roman"/>
          <w:sz w:val="28"/>
          <w:szCs w:val="28"/>
        </w:rPr>
        <w:t>авдивость, трудолюбие, верность. Использовать</w:t>
      </w:r>
      <w:r w:rsidRPr="00DC13D7">
        <w:rPr>
          <w:rFonts w:ascii="Times New Roman" w:hAnsi="Times New Roman" w:cs="Times New Roman"/>
          <w:sz w:val="28"/>
          <w:szCs w:val="28"/>
        </w:rPr>
        <w:t xml:space="preserve"> все виды русского фольклора (сказки, песенки, пословицы, поговорки, хороводы и т.д.).</w:t>
      </w:r>
    </w:p>
    <w:p w:rsidR="004977BE" w:rsidRPr="004977BE" w:rsidRDefault="004977BE" w:rsidP="004977BE">
      <w:pPr>
        <w:rPr>
          <w:rFonts w:ascii="Times New Roman" w:hAnsi="Times New Roman" w:cs="Times New Roman"/>
          <w:sz w:val="28"/>
          <w:szCs w:val="28"/>
        </w:rPr>
      </w:pPr>
    </w:p>
    <w:p w:rsidR="004977BE" w:rsidRPr="004977BE" w:rsidRDefault="004977BE" w:rsidP="004977BE">
      <w:pPr>
        <w:rPr>
          <w:rFonts w:ascii="Times New Roman" w:hAnsi="Times New Roman" w:cs="Times New Roman"/>
          <w:sz w:val="28"/>
          <w:szCs w:val="28"/>
        </w:rPr>
      </w:pPr>
      <w:r w:rsidRPr="004977B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C13D7">
        <w:rPr>
          <w:rFonts w:ascii="Times New Roman" w:hAnsi="Times New Roman" w:cs="Times New Roman"/>
          <w:sz w:val="28"/>
          <w:szCs w:val="28"/>
        </w:rPr>
        <w:t>о второй части программы содержи</w:t>
      </w:r>
      <w:r w:rsidRPr="004977BE">
        <w:rPr>
          <w:rFonts w:ascii="Times New Roman" w:hAnsi="Times New Roman" w:cs="Times New Roman"/>
          <w:sz w:val="28"/>
          <w:szCs w:val="28"/>
        </w:rPr>
        <w:t>тся</w:t>
      </w:r>
      <w:r w:rsidR="00DC13D7">
        <w:rPr>
          <w:rFonts w:ascii="Times New Roman" w:hAnsi="Times New Roman" w:cs="Times New Roman"/>
          <w:sz w:val="28"/>
          <w:szCs w:val="28"/>
        </w:rPr>
        <w:t xml:space="preserve"> перспективное планирование работы с детьми и родителями</w:t>
      </w:r>
      <w:proofErr w:type="gramStart"/>
      <w:r w:rsidR="00DC13D7">
        <w:rPr>
          <w:rFonts w:ascii="Times New Roman" w:hAnsi="Times New Roman" w:cs="Times New Roman"/>
          <w:sz w:val="28"/>
          <w:szCs w:val="28"/>
        </w:rPr>
        <w:t>.</w:t>
      </w:r>
      <w:r w:rsidRPr="004977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4977BE">
        <w:rPr>
          <w:rFonts w:ascii="Times New Roman" w:hAnsi="Times New Roman" w:cs="Times New Roman"/>
          <w:sz w:val="28"/>
          <w:szCs w:val="28"/>
        </w:rPr>
        <w:t>В структуру содержательной части учебного курса входит знакомство с традициями и обычаями родного края, народными и православными праздниками, жизнью святых; приобщение дошкольников к народной мудрости; усвоение нравственных  и православных ценностей.</w:t>
      </w:r>
    </w:p>
    <w:p w:rsidR="004977BE" w:rsidRPr="004977BE" w:rsidRDefault="004977BE" w:rsidP="004977BE">
      <w:pPr>
        <w:rPr>
          <w:rFonts w:ascii="Times New Roman" w:hAnsi="Times New Roman" w:cs="Times New Roman"/>
          <w:sz w:val="28"/>
          <w:szCs w:val="28"/>
        </w:rPr>
      </w:pPr>
      <w:r w:rsidRPr="004977BE">
        <w:rPr>
          <w:rFonts w:ascii="Times New Roman" w:hAnsi="Times New Roman" w:cs="Times New Roman"/>
          <w:sz w:val="28"/>
          <w:szCs w:val="28"/>
        </w:rPr>
        <w:t>Развивающие задачи: развивать навыки доброжелательного общения, внимания, терпения, усердия, способность различать нравственное и безнравственное.</w:t>
      </w:r>
    </w:p>
    <w:p w:rsidR="00DC13D7" w:rsidRPr="00DC13D7" w:rsidRDefault="00DC13D7" w:rsidP="00DC13D7">
      <w:pPr>
        <w:rPr>
          <w:rFonts w:ascii="Times New Roman" w:hAnsi="Times New Roman" w:cs="Times New Roman"/>
          <w:sz w:val="28"/>
          <w:szCs w:val="28"/>
        </w:rPr>
      </w:pPr>
      <w:r w:rsidRPr="00DC13D7">
        <w:rPr>
          <w:rFonts w:ascii="Times New Roman" w:hAnsi="Times New Roman" w:cs="Times New Roman"/>
          <w:sz w:val="28"/>
          <w:szCs w:val="28"/>
        </w:rPr>
        <w:t>Сроки реализации программы:  4 года</w:t>
      </w:r>
    </w:p>
    <w:p w:rsidR="004977BE" w:rsidRPr="004977BE" w:rsidRDefault="00DC13D7" w:rsidP="00DC13D7">
      <w:pPr>
        <w:rPr>
          <w:rFonts w:ascii="Times New Roman" w:hAnsi="Times New Roman" w:cs="Times New Roman"/>
          <w:sz w:val="28"/>
          <w:szCs w:val="28"/>
        </w:rPr>
      </w:pPr>
      <w:r w:rsidRPr="00DC13D7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работы с детьми   младшего, среднего и старшего дошкольного возраста. Основная форма реализации данной программы  кружковая работа – от 15 до 30 минут в зависимости от возраста, 1 раз в неделю.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7BE" w:rsidRPr="004977BE" w:rsidRDefault="002A4671" w:rsidP="00497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- одно занятие в неделю 15 мин.;</w:t>
      </w:r>
    </w:p>
    <w:p w:rsidR="004977BE" w:rsidRPr="004977BE" w:rsidRDefault="002A4671" w:rsidP="00497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группа - </w:t>
      </w:r>
      <w:r w:rsidR="004977BE" w:rsidRPr="004977BE">
        <w:rPr>
          <w:rFonts w:ascii="Times New Roman" w:hAnsi="Times New Roman" w:cs="Times New Roman"/>
          <w:sz w:val="28"/>
          <w:szCs w:val="28"/>
        </w:rPr>
        <w:t>одно занятие в неделю 15-20 мин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4977BE" w:rsidRPr="004977BE" w:rsidRDefault="002A4671" w:rsidP="00497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- одно</w:t>
      </w:r>
      <w:r w:rsidR="004977BE" w:rsidRPr="004977BE">
        <w:rPr>
          <w:rFonts w:ascii="Times New Roman" w:hAnsi="Times New Roman" w:cs="Times New Roman"/>
          <w:sz w:val="28"/>
          <w:szCs w:val="28"/>
        </w:rPr>
        <w:t xml:space="preserve"> занятия в неделю 25мин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4977BE" w:rsidRPr="004977BE" w:rsidRDefault="002A4671" w:rsidP="00497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группа - одно </w:t>
      </w:r>
      <w:r w:rsidR="004977BE" w:rsidRPr="004977BE">
        <w:rPr>
          <w:rFonts w:ascii="Times New Roman" w:hAnsi="Times New Roman" w:cs="Times New Roman"/>
          <w:sz w:val="28"/>
          <w:szCs w:val="28"/>
        </w:rPr>
        <w:t>занятия в неделю 30мин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13D7" w:rsidRDefault="00DC13D7" w:rsidP="004977BE">
      <w:pPr>
        <w:rPr>
          <w:rFonts w:ascii="Times New Roman" w:hAnsi="Times New Roman" w:cs="Times New Roman"/>
          <w:sz w:val="28"/>
          <w:szCs w:val="28"/>
        </w:rPr>
      </w:pPr>
    </w:p>
    <w:p w:rsidR="00D34037" w:rsidRPr="004977BE" w:rsidRDefault="00AC32C9" w:rsidP="004977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 д</w:t>
      </w:r>
      <w:r w:rsidR="004977BE" w:rsidRPr="004977BE">
        <w:rPr>
          <w:rFonts w:ascii="Times New Roman" w:hAnsi="Times New Roman" w:cs="Times New Roman"/>
          <w:sz w:val="28"/>
          <w:szCs w:val="28"/>
        </w:rPr>
        <w:t>анный процесс реализации программы будет способствовать формированию нравственных качеств дошкольников; повышению нравственной культуры дошкольников; осмыслению духовно – нравственных ценностей; развитие толерантности, эмпатии, межличностных отношений и повышение самооценки старших дошкольников. Главный результат, на который очень хотелось бы надеяться, заключается в усвоении ребенком вечных ценностей: милосердия, сострадания, правдолюбия, в стремлении его к добру и неприятию зла</w:t>
      </w:r>
      <w:r w:rsidR="00DC13D7">
        <w:rPr>
          <w:rFonts w:ascii="Times New Roman" w:hAnsi="Times New Roman" w:cs="Times New Roman"/>
          <w:sz w:val="28"/>
          <w:szCs w:val="28"/>
        </w:rPr>
        <w:t>.</w:t>
      </w:r>
    </w:p>
    <w:sectPr w:rsidR="00D34037" w:rsidRPr="0049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BE"/>
    <w:rsid w:val="00037F41"/>
    <w:rsid w:val="002A4671"/>
    <w:rsid w:val="00323E33"/>
    <w:rsid w:val="004977BE"/>
    <w:rsid w:val="00AC32C9"/>
    <w:rsid w:val="00D34037"/>
    <w:rsid w:val="00D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Тимофеева</dc:creator>
  <cp:lastModifiedBy>Аня Тимофеева</cp:lastModifiedBy>
  <cp:revision>6</cp:revision>
  <dcterms:created xsi:type="dcterms:W3CDTF">2018-03-10T16:00:00Z</dcterms:created>
  <dcterms:modified xsi:type="dcterms:W3CDTF">2018-03-25T04:22:00Z</dcterms:modified>
</cp:coreProperties>
</file>